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Níže uvedeného dne, měsíce a roku:</w:t>
      </w:r>
    </w:p>
    <w:p w:rsidR="00092721" w:rsidRPr="00B44CD4" w:rsidRDefault="00092721" w:rsidP="00092721">
      <w:pPr>
        <w:rPr>
          <w:rFonts w:ascii="Arial" w:hAnsi="Arial" w:cs="Arial"/>
          <w:sz w:val="32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Fakultní nemocnice Olomouc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se sídlem I. P. Pavlova </w:t>
      </w:r>
      <w:r w:rsidR="00487664">
        <w:rPr>
          <w:rFonts w:ascii="Arial" w:hAnsi="Arial" w:cs="Arial"/>
          <w:sz w:val="24"/>
          <w:szCs w:val="24"/>
        </w:rPr>
        <w:t>185/</w:t>
      </w:r>
      <w:r w:rsidR="00487664" w:rsidRPr="00092721">
        <w:rPr>
          <w:rFonts w:ascii="Arial" w:hAnsi="Arial" w:cs="Arial"/>
          <w:sz w:val="24"/>
          <w:szCs w:val="24"/>
        </w:rPr>
        <w:t>6, 77</w:t>
      </w:r>
      <w:r w:rsidR="00487664">
        <w:rPr>
          <w:rFonts w:ascii="Arial" w:hAnsi="Arial" w:cs="Arial"/>
          <w:sz w:val="24"/>
          <w:szCs w:val="24"/>
        </w:rPr>
        <w:t>9</w:t>
      </w:r>
      <w:r w:rsidR="00487664" w:rsidRPr="00092721">
        <w:rPr>
          <w:rFonts w:ascii="Arial" w:hAnsi="Arial" w:cs="Arial"/>
          <w:sz w:val="24"/>
          <w:szCs w:val="24"/>
        </w:rPr>
        <w:t xml:space="preserve"> </w:t>
      </w:r>
      <w:r w:rsidR="00487664">
        <w:rPr>
          <w:rFonts w:ascii="Arial" w:hAnsi="Arial" w:cs="Arial"/>
          <w:sz w:val="24"/>
          <w:szCs w:val="24"/>
        </w:rPr>
        <w:t>0</w:t>
      </w:r>
      <w:r w:rsidR="00B44CD4">
        <w:rPr>
          <w:rFonts w:ascii="Arial" w:hAnsi="Arial" w:cs="Arial"/>
          <w:sz w:val="24"/>
          <w:szCs w:val="24"/>
        </w:rPr>
        <w:t xml:space="preserve">0 </w:t>
      </w:r>
      <w:r w:rsidR="00487664" w:rsidRPr="00092721">
        <w:rPr>
          <w:rFonts w:ascii="Arial" w:hAnsi="Arial" w:cs="Arial"/>
          <w:sz w:val="24"/>
          <w:szCs w:val="24"/>
        </w:rPr>
        <w:t>Olomouc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IČO: 00098892</w:t>
      </w:r>
    </w:p>
    <w:p w:rsidR="009F3AB2" w:rsidRPr="001241AB" w:rsidRDefault="002C4779" w:rsidP="009F3AB2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092721" w:rsidRPr="00092721">
        <w:rPr>
          <w:rFonts w:ascii="Arial" w:hAnsi="Arial" w:cs="Arial"/>
          <w:sz w:val="24"/>
          <w:szCs w:val="24"/>
        </w:rPr>
        <w:t>. MUDr. Romanem Havlíkem, Ph.D., ředitelem</w:t>
      </w:r>
      <w:r w:rsidR="00092721" w:rsidRPr="00092721">
        <w:rPr>
          <w:rFonts w:ascii="Arial" w:hAnsi="Arial" w:cs="Arial"/>
          <w:sz w:val="24"/>
          <w:szCs w:val="24"/>
        </w:rPr>
        <w:tab/>
      </w:r>
      <w:r w:rsidR="00092721" w:rsidRPr="00092721">
        <w:rPr>
          <w:rFonts w:ascii="Arial" w:hAnsi="Arial" w:cs="Arial"/>
          <w:sz w:val="24"/>
          <w:szCs w:val="24"/>
        </w:rPr>
        <w:tab/>
      </w:r>
      <w:r w:rsidR="00092721" w:rsidRPr="00092721">
        <w:rPr>
          <w:rFonts w:ascii="Arial" w:hAnsi="Arial" w:cs="Arial"/>
          <w:sz w:val="24"/>
          <w:szCs w:val="24"/>
        </w:rPr>
        <w:br/>
        <w:t xml:space="preserve">bankovní spojení: </w:t>
      </w:r>
      <w:r w:rsidR="009F3AB2" w:rsidRPr="001241AB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9F3AB2" w:rsidRPr="001241AB" w:rsidRDefault="009F3AB2" w:rsidP="009F3AB2">
      <w:pPr>
        <w:rPr>
          <w:rFonts w:ascii="Arial" w:hAnsi="Arial"/>
          <w:color w:val="000000" w:themeColor="text1"/>
          <w:sz w:val="24"/>
        </w:rPr>
      </w:pPr>
      <w:r w:rsidRPr="001241AB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092721" w:rsidRPr="001241AB" w:rsidRDefault="00092721" w:rsidP="009F3AB2">
      <w:pPr>
        <w:rPr>
          <w:rFonts w:ascii="Arial" w:hAnsi="Arial" w:cs="Arial"/>
          <w:color w:val="000000" w:themeColor="text1"/>
          <w:sz w:val="24"/>
          <w:szCs w:val="24"/>
        </w:rPr>
      </w:pPr>
      <w:r w:rsidRPr="001241AB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2A5F28" w:rsidRPr="001241AB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(dále jako „</w:t>
      </w:r>
      <w:r w:rsidRPr="00092721">
        <w:rPr>
          <w:rFonts w:ascii="Arial" w:hAnsi="Arial" w:cs="Arial"/>
          <w:i/>
          <w:sz w:val="24"/>
          <w:szCs w:val="24"/>
        </w:rPr>
        <w:t>Obdarovaný</w:t>
      </w:r>
      <w:r w:rsidRPr="00092721">
        <w:rPr>
          <w:rFonts w:ascii="Arial" w:hAnsi="Arial" w:cs="Arial"/>
          <w:sz w:val="24"/>
          <w:szCs w:val="24"/>
        </w:rPr>
        <w:t>“)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a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541462" w:rsidRDefault="00092721" w:rsidP="00092721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…….</w:t>
      </w:r>
      <w:r w:rsidRPr="00541462">
        <w:rPr>
          <w:rFonts w:ascii="Arial" w:hAnsi="Arial"/>
          <w:sz w:val="24"/>
        </w:rPr>
        <w:t>………, nar. …………………</w:t>
      </w:r>
    </w:p>
    <w:p w:rsidR="00092721" w:rsidRDefault="00092721" w:rsidP="00092721">
      <w:pPr>
        <w:rPr>
          <w:rFonts w:ascii="Arial" w:hAnsi="Arial"/>
          <w:sz w:val="24"/>
        </w:rPr>
      </w:pPr>
    </w:p>
    <w:p w:rsidR="00092721" w:rsidRPr="00541462" w:rsidRDefault="00092721" w:rsidP="00092721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>
        <w:rPr>
          <w:rFonts w:ascii="Arial" w:hAnsi="Arial"/>
          <w:sz w:val="24"/>
        </w:rPr>
        <w:t>…………………………</w:t>
      </w:r>
      <w:proofErr w:type="gramStart"/>
      <w:r>
        <w:rPr>
          <w:rFonts w:ascii="Arial" w:hAnsi="Arial"/>
          <w:sz w:val="24"/>
        </w:rPr>
        <w:t>…..</w:t>
      </w:r>
      <w:r w:rsidRPr="00541462">
        <w:rPr>
          <w:rFonts w:ascii="Arial" w:hAnsi="Arial"/>
          <w:sz w:val="24"/>
        </w:rPr>
        <w:t>…</w:t>
      </w:r>
      <w:proofErr w:type="gramEnd"/>
      <w:r w:rsidRPr="00541462">
        <w:rPr>
          <w:rFonts w:ascii="Arial" w:hAnsi="Arial"/>
          <w:sz w:val="24"/>
        </w:rPr>
        <w:t>….</w:t>
      </w:r>
    </w:p>
    <w:p w:rsidR="00092721" w:rsidRPr="00092721" w:rsidRDefault="00092721" w:rsidP="00092721">
      <w:pPr>
        <w:rPr>
          <w:rFonts w:ascii="Arial" w:hAnsi="Arial" w:cs="Arial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(dále jako „</w:t>
      </w:r>
      <w:r w:rsidRPr="00092721">
        <w:rPr>
          <w:rFonts w:ascii="Arial" w:hAnsi="Arial" w:cs="Arial"/>
          <w:i/>
          <w:sz w:val="24"/>
          <w:szCs w:val="24"/>
        </w:rPr>
        <w:t>Dárce</w:t>
      </w:r>
      <w:r w:rsidRPr="00092721">
        <w:rPr>
          <w:rFonts w:ascii="Arial" w:hAnsi="Arial" w:cs="Arial"/>
          <w:sz w:val="24"/>
          <w:szCs w:val="24"/>
        </w:rPr>
        <w:t>“)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uzavřeli tuto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2721" w:rsidRPr="005F6665" w:rsidRDefault="00EF54ED" w:rsidP="00092721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F6665">
        <w:rPr>
          <w:rFonts w:ascii="Arial" w:hAnsi="Arial" w:cs="Arial"/>
        </w:rPr>
        <w:t xml:space="preserve">Darovací </w:t>
      </w:r>
      <w:r w:rsidR="00092721" w:rsidRPr="005F6665">
        <w:rPr>
          <w:rFonts w:ascii="Arial" w:hAnsi="Arial" w:cs="Arial"/>
        </w:rPr>
        <w:t>smlouvu</w:t>
      </w:r>
    </w:p>
    <w:p w:rsidR="00092721" w:rsidRPr="005F6665" w:rsidRDefault="00092721" w:rsidP="00092721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F6665">
        <w:rPr>
          <w:rFonts w:ascii="Arial" w:hAnsi="Arial" w:cs="Arial"/>
        </w:rPr>
        <w:t xml:space="preserve">finanční dar </w:t>
      </w:r>
      <w:r w:rsidR="00E3777D" w:rsidRPr="005F6665">
        <w:rPr>
          <w:rFonts w:ascii="Arial" w:hAnsi="Arial" w:cs="Arial"/>
        </w:rPr>
        <w:t>–</w:t>
      </w:r>
      <w:r w:rsidRPr="005F6665">
        <w:rPr>
          <w:rFonts w:ascii="Arial" w:hAnsi="Arial" w:cs="Arial"/>
        </w:rPr>
        <w:t xml:space="preserve"> vzdělávání</w:t>
      </w:r>
      <w:r w:rsidR="00587D2E">
        <w:rPr>
          <w:rFonts w:ascii="Arial" w:hAnsi="Arial" w:cs="Arial"/>
        </w:rPr>
        <w:t xml:space="preserve"> </w:t>
      </w:r>
      <w:r w:rsidR="00E3777D" w:rsidRPr="005F6665">
        <w:rPr>
          <w:rFonts w:ascii="Arial" w:hAnsi="Arial" w:cs="Arial"/>
        </w:rPr>
        <w:t>-</w:t>
      </w:r>
      <w:r w:rsidR="00587D2E">
        <w:rPr>
          <w:rFonts w:ascii="Arial" w:hAnsi="Arial" w:cs="Arial"/>
        </w:rPr>
        <w:t xml:space="preserve"> </w:t>
      </w:r>
      <w:r w:rsidR="00E3777D" w:rsidRPr="005F6665">
        <w:rPr>
          <w:rFonts w:ascii="Arial" w:hAnsi="Arial" w:cs="Arial"/>
        </w:rPr>
        <w:t>konference FNOL</w:t>
      </w:r>
    </w:p>
    <w:p w:rsidR="00092721" w:rsidRDefault="00092721" w:rsidP="00092721">
      <w:pPr>
        <w:jc w:val="center"/>
        <w:rPr>
          <w:rFonts w:ascii="Arial" w:hAnsi="Arial" w:cs="Arial"/>
          <w:i/>
          <w:sz w:val="24"/>
          <w:szCs w:val="24"/>
        </w:rPr>
      </w:pPr>
      <w:r w:rsidRPr="00092721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092721">
          <w:rPr>
            <w:rFonts w:ascii="Arial" w:hAnsi="Arial" w:cs="Arial"/>
            <w:i/>
            <w:sz w:val="24"/>
            <w:szCs w:val="24"/>
          </w:rPr>
          <w:t>2055 a</w:t>
        </w:r>
      </w:smartTag>
      <w:r w:rsidRPr="00092721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B44CD4" w:rsidRDefault="00B44CD4" w:rsidP="00092721">
      <w:pPr>
        <w:jc w:val="center"/>
        <w:rPr>
          <w:rFonts w:ascii="Arial" w:hAnsi="Arial" w:cs="Arial"/>
          <w:i/>
          <w:sz w:val="24"/>
          <w:szCs w:val="24"/>
        </w:rPr>
      </w:pP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Předmět smlouvy</w:t>
      </w:r>
    </w:p>
    <w:p w:rsidR="00092721" w:rsidRDefault="00092721" w:rsidP="00EF54ED">
      <w:pPr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Tuto částku se Dárce zavazuje poukázat na účet Obdarovaného uvedený v záhlaví této smlouvy - </w:t>
      </w:r>
      <w:r w:rsidRPr="005F6665">
        <w:rPr>
          <w:rFonts w:ascii="Arial" w:hAnsi="Arial" w:cs="Arial"/>
          <w:sz w:val="24"/>
          <w:szCs w:val="24"/>
        </w:rPr>
        <w:t>na konto darů na vzdělávání</w:t>
      </w:r>
      <w:r w:rsidR="00E3777D" w:rsidRPr="005F6665">
        <w:rPr>
          <w:rFonts w:ascii="Arial" w:hAnsi="Arial" w:cs="Arial"/>
          <w:sz w:val="24"/>
          <w:szCs w:val="24"/>
        </w:rPr>
        <w:t>-konference</w:t>
      </w:r>
      <w:r w:rsidRPr="005F6665">
        <w:rPr>
          <w:rFonts w:ascii="Arial" w:hAnsi="Arial" w:cs="Arial"/>
          <w:sz w:val="24"/>
          <w:szCs w:val="24"/>
        </w:rPr>
        <w:t xml:space="preserve"> FNOL</w:t>
      </w:r>
      <w:r w:rsidR="00E3777D" w:rsidRPr="005F6665">
        <w:rPr>
          <w:rFonts w:ascii="Arial" w:hAnsi="Arial" w:cs="Arial"/>
          <w:sz w:val="24"/>
          <w:szCs w:val="24"/>
        </w:rPr>
        <w:t>, pod variabilním symbolem 91</w:t>
      </w:r>
      <w:r w:rsidRPr="005F6665">
        <w:rPr>
          <w:rFonts w:ascii="Arial" w:hAnsi="Arial" w:cs="Arial"/>
          <w:sz w:val="24"/>
          <w:szCs w:val="24"/>
        </w:rPr>
        <w:t>22</w:t>
      </w:r>
      <w:r w:rsidRPr="00092721">
        <w:rPr>
          <w:rFonts w:ascii="Arial" w:hAnsi="Arial" w:cs="Arial"/>
          <w:sz w:val="24"/>
          <w:szCs w:val="24"/>
        </w:rPr>
        <w:t xml:space="preserve"> a konstantním symbolem </w:t>
      </w:r>
      <w:smartTag w:uri="urn:schemas-microsoft-com:office:smarttags" w:element="metricconverter">
        <w:smartTagPr>
          <w:attr w:name="ProductID" w:val="0558, a"/>
        </w:smartTagPr>
        <w:r w:rsidRPr="00092721">
          <w:rPr>
            <w:rFonts w:ascii="Arial" w:hAnsi="Arial" w:cs="Arial"/>
            <w:sz w:val="24"/>
            <w:szCs w:val="24"/>
          </w:rPr>
          <w:t>0558, a</w:t>
        </w:r>
      </w:smartTag>
      <w:r w:rsidRPr="00092721">
        <w:rPr>
          <w:rFonts w:ascii="Arial" w:hAnsi="Arial" w:cs="Arial"/>
          <w:sz w:val="24"/>
          <w:szCs w:val="24"/>
        </w:rPr>
        <w:t xml:space="preserve"> to do …………………</w:t>
      </w:r>
      <w:proofErr w:type="gramStart"/>
      <w:r w:rsidRPr="00092721">
        <w:rPr>
          <w:rFonts w:ascii="Arial" w:hAnsi="Arial" w:cs="Arial"/>
          <w:sz w:val="24"/>
          <w:szCs w:val="24"/>
        </w:rPr>
        <w:t>…..…</w:t>
      </w:r>
      <w:proofErr w:type="gramEnd"/>
      <w:r w:rsidRPr="00092721">
        <w:rPr>
          <w:rFonts w:ascii="Arial" w:hAnsi="Arial" w:cs="Arial"/>
          <w:sz w:val="24"/>
          <w:szCs w:val="24"/>
        </w:rPr>
        <w:t xml:space="preserve">…… </w:t>
      </w:r>
    </w:p>
    <w:p w:rsidR="00B44CD4" w:rsidRPr="00092721" w:rsidRDefault="00B44CD4" w:rsidP="00EF54ED">
      <w:pPr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Účel smlouvy</w:t>
      </w:r>
    </w:p>
    <w:p w:rsidR="00092721" w:rsidRDefault="00092721" w:rsidP="00C20A6B">
      <w:pPr>
        <w:jc w:val="both"/>
        <w:rPr>
          <w:rFonts w:ascii="Arial" w:hAnsi="Arial" w:cs="Arial"/>
          <w:sz w:val="24"/>
        </w:rPr>
      </w:pPr>
      <w:r w:rsidRPr="00092721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092721">
        <w:rPr>
          <w:rFonts w:ascii="Arial" w:hAnsi="Arial" w:cs="Arial"/>
          <w:sz w:val="24"/>
        </w:rPr>
        <w:t xml:space="preserve">v </w:t>
      </w:r>
      <w:proofErr w:type="spellStart"/>
      <w:r w:rsidRPr="00092721">
        <w:rPr>
          <w:rFonts w:ascii="Arial" w:hAnsi="Arial" w:cs="Arial"/>
          <w:sz w:val="24"/>
        </w:rPr>
        <w:t>ust</w:t>
      </w:r>
      <w:proofErr w:type="spellEnd"/>
      <w:r w:rsidRPr="00092721">
        <w:rPr>
          <w:rFonts w:ascii="Arial" w:hAnsi="Arial" w:cs="Arial"/>
          <w:sz w:val="24"/>
        </w:rPr>
        <w:t xml:space="preserve">. § 15, resp. § 20 zákona č. 586/1992 Sb. o daních </w:t>
      </w:r>
      <w:r w:rsidR="005F6665">
        <w:rPr>
          <w:rFonts w:ascii="Arial" w:hAnsi="Arial" w:cs="Arial"/>
          <w:sz w:val="24"/>
        </w:rPr>
        <w:br/>
      </w:r>
      <w:r w:rsidRPr="00092721">
        <w:rPr>
          <w:rFonts w:ascii="Arial" w:hAnsi="Arial" w:cs="Arial"/>
          <w:sz w:val="24"/>
        </w:rPr>
        <w:t xml:space="preserve">z příjmu ve znění pozdějších předpisů, tedy na zdravotnické účely a konkrétně na </w:t>
      </w:r>
      <w:r w:rsidR="00E3777D" w:rsidRPr="005F6665">
        <w:rPr>
          <w:rFonts w:ascii="Arial" w:hAnsi="Arial" w:cs="Arial"/>
          <w:sz w:val="24"/>
        </w:rPr>
        <w:t>vzdělávací akce a konference pořádané FNOL</w:t>
      </w:r>
      <w:r w:rsidRPr="005F6665">
        <w:rPr>
          <w:rFonts w:ascii="Arial" w:hAnsi="Arial" w:cs="Arial"/>
          <w:sz w:val="24"/>
        </w:rPr>
        <w:t>.</w:t>
      </w:r>
    </w:p>
    <w:p w:rsidR="00B44CD4" w:rsidRDefault="00B44CD4" w:rsidP="00C20A6B">
      <w:pPr>
        <w:jc w:val="both"/>
        <w:rPr>
          <w:rFonts w:ascii="Arial" w:hAnsi="Arial" w:cs="Arial"/>
          <w:sz w:val="24"/>
        </w:rPr>
      </w:pPr>
    </w:p>
    <w:p w:rsidR="00B44CD4" w:rsidRPr="005F6665" w:rsidRDefault="00B44CD4" w:rsidP="00C20A6B">
      <w:pPr>
        <w:jc w:val="both"/>
        <w:rPr>
          <w:rFonts w:ascii="Arial" w:hAnsi="Arial" w:cs="Arial"/>
          <w:sz w:val="24"/>
        </w:rPr>
      </w:pPr>
    </w:p>
    <w:p w:rsidR="00092721" w:rsidRPr="005F6665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5F6665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Další ustanovení</w:t>
      </w:r>
    </w:p>
    <w:p w:rsidR="00092721" w:rsidRPr="00092721" w:rsidRDefault="00092721" w:rsidP="00B44CD4">
      <w:pPr>
        <w:ind w:left="705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Obdarovaný se zavazuje, že poskytnutý dar použije pouze pro účel uvedený </w:t>
      </w:r>
      <w:r w:rsidR="005F6665">
        <w:rPr>
          <w:rFonts w:ascii="Arial" w:hAnsi="Arial" w:cs="Arial"/>
          <w:sz w:val="24"/>
          <w:szCs w:val="24"/>
        </w:rPr>
        <w:br/>
      </w:r>
      <w:r w:rsidRPr="00092721">
        <w:rPr>
          <w:rFonts w:ascii="Arial" w:hAnsi="Arial" w:cs="Arial"/>
          <w:sz w:val="24"/>
          <w:szCs w:val="24"/>
        </w:rPr>
        <w:t>v čl. II. této smlouvy.</w:t>
      </w: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IV.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Vrácení daru</w:t>
      </w:r>
    </w:p>
    <w:p w:rsidR="00092721" w:rsidRPr="00092721" w:rsidRDefault="00092721" w:rsidP="00587D2E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1.</w:t>
      </w:r>
      <w:r w:rsidRPr="00092721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092721">
        <w:rPr>
          <w:rFonts w:ascii="Arial" w:hAnsi="Arial" w:cs="Arial"/>
          <w:color w:val="000000"/>
          <w:sz w:val="24"/>
          <w:szCs w:val="24"/>
        </w:rPr>
        <w:t>2.</w:t>
      </w:r>
      <w:r w:rsidRPr="00092721">
        <w:rPr>
          <w:rFonts w:ascii="Arial" w:hAnsi="Arial" w:cs="Arial"/>
          <w:color w:val="000000"/>
          <w:sz w:val="24"/>
          <w:szCs w:val="24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092721">
        <w:rPr>
          <w:rFonts w:ascii="Arial" w:hAnsi="Arial" w:cs="Arial"/>
          <w:color w:val="000000"/>
          <w:sz w:val="24"/>
          <w:szCs w:val="24"/>
        </w:rPr>
        <w:t>3.</w:t>
      </w:r>
      <w:r w:rsidRPr="00092721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V.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Závěrečná ustanovení</w:t>
      </w:r>
    </w:p>
    <w:p w:rsidR="00092721" w:rsidRPr="00092721" w:rsidRDefault="00092721" w:rsidP="00587D2E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1.</w:t>
      </w:r>
      <w:r w:rsidRPr="00092721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D54CF0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2.</w:t>
      </w:r>
      <w:r w:rsidRPr="00092721">
        <w:rPr>
          <w:rFonts w:ascii="Arial" w:hAnsi="Arial" w:cs="Arial"/>
          <w:sz w:val="24"/>
          <w:szCs w:val="24"/>
        </w:rPr>
        <w:tab/>
      </w:r>
      <w:r w:rsidR="00D54CF0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3.</w:t>
      </w:r>
      <w:r w:rsidRPr="00092721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4.</w:t>
      </w:r>
      <w:r w:rsidRPr="00092721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5.</w:t>
      </w:r>
      <w:r w:rsidRPr="00092721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092721" w:rsidRDefault="00092721" w:rsidP="00092721">
      <w:pPr>
        <w:jc w:val="both"/>
        <w:rPr>
          <w:rFonts w:ascii="Arial" w:hAnsi="Arial" w:cs="Arial"/>
          <w:sz w:val="24"/>
          <w:szCs w:val="24"/>
        </w:rPr>
      </w:pPr>
    </w:p>
    <w:p w:rsidR="00B44CD4" w:rsidRDefault="00B44CD4" w:rsidP="00092721">
      <w:pPr>
        <w:jc w:val="both"/>
        <w:rPr>
          <w:rFonts w:ascii="Arial" w:hAnsi="Arial" w:cs="Arial"/>
          <w:sz w:val="24"/>
          <w:szCs w:val="24"/>
        </w:rPr>
      </w:pPr>
    </w:p>
    <w:p w:rsidR="00B44CD4" w:rsidRDefault="00B44CD4" w:rsidP="00092721">
      <w:pPr>
        <w:jc w:val="both"/>
        <w:rPr>
          <w:rFonts w:ascii="Arial" w:hAnsi="Arial" w:cs="Arial"/>
          <w:sz w:val="24"/>
          <w:szCs w:val="24"/>
        </w:rPr>
      </w:pPr>
    </w:p>
    <w:p w:rsidR="00C94184" w:rsidRPr="00092721" w:rsidRDefault="00C94184" w:rsidP="00092721">
      <w:pPr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V………</w:t>
      </w:r>
      <w:r w:rsidR="00EF54ED">
        <w:rPr>
          <w:rFonts w:ascii="Arial" w:hAnsi="Arial" w:cs="Arial"/>
          <w:sz w:val="24"/>
          <w:szCs w:val="24"/>
        </w:rPr>
        <w:t>…</w:t>
      </w:r>
      <w:proofErr w:type="gramStart"/>
      <w:r w:rsidR="00EF54ED">
        <w:rPr>
          <w:rFonts w:ascii="Arial" w:hAnsi="Arial" w:cs="Arial"/>
          <w:sz w:val="24"/>
          <w:szCs w:val="24"/>
        </w:rPr>
        <w:t>…</w:t>
      </w:r>
      <w:r w:rsidR="00B44CD4">
        <w:rPr>
          <w:rFonts w:ascii="Arial" w:hAnsi="Arial" w:cs="Arial"/>
          <w:sz w:val="24"/>
          <w:szCs w:val="24"/>
        </w:rPr>
        <w:t>...</w:t>
      </w:r>
      <w:r w:rsidR="00EF54ED">
        <w:rPr>
          <w:rFonts w:ascii="Arial" w:hAnsi="Arial" w:cs="Arial"/>
          <w:sz w:val="24"/>
          <w:szCs w:val="24"/>
        </w:rPr>
        <w:t>…</w:t>
      </w:r>
      <w:proofErr w:type="gramEnd"/>
      <w:r w:rsidR="00EF54ED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>…..</w:t>
      </w:r>
      <w:r w:rsidR="00EF54ED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dne……………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V………</w:t>
      </w:r>
      <w:proofErr w:type="gramStart"/>
      <w:r w:rsidR="00EF54ED">
        <w:rPr>
          <w:rFonts w:ascii="Arial" w:hAnsi="Arial" w:cs="Arial"/>
          <w:sz w:val="24"/>
          <w:szCs w:val="24"/>
        </w:rPr>
        <w:t>…</w:t>
      </w:r>
      <w:r w:rsidR="00B44CD4">
        <w:rPr>
          <w:rFonts w:ascii="Arial" w:hAnsi="Arial" w:cs="Arial"/>
          <w:sz w:val="24"/>
          <w:szCs w:val="24"/>
        </w:rPr>
        <w:t>...</w:t>
      </w:r>
      <w:r w:rsidR="00EF54ED">
        <w:rPr>
          <w:rFonts w:ascii="Arial" w:hAnsi="Arial" w:cs="Arial"/>
          <w:sz w:val="24"/>
          <w:szCs w:val="24"/>
        </w:rPr>
        <w:t>…</w:t>
      </w:r>
      <w:proofErr w:type="gramEnd"/>
      <w:r w:rsidR="00EF54ED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>…..</w:t>
      </w:r>
      <w:r w:rsidR="00EF54ED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dne……………</w:t>
      </w:r>
    </w:p>
    <w:p w:rsid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184" w:rsidRPr="00092721" w:rsidRDefault="00C94184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…………………</w:t>
      </w:r>
      <w:r w:rsidR="00B44CD4">
        <w:rPr>
          <w:rFonts w:ascii="Arial" w:hAnsi="Arial" w:cs="Arial"/>
          <w:sz w:val="24"/>
          <w:szCs w:val="24"/>
        </w:rPr>
        <w:t>....</w:t>
      </w:r>
      <w:r w:rsidRPr="00092721">
        <w:rPr>
          <w:rFonts w:ascii="Arial" w:hAnsi="Arial" w:cs="Arial"/>
          <w:sz w:val="24"/>
          <w:szCs w:val="24"/>
        </w:rPr>
        <w:t>…………</w:t>
      </w:r>
      <w:r w:rsidR="00B44CD4">
        <w:rPr>
          <w:rFonts w:ascii="Arial" w:hAnsi="Arial" w:cs="Arial"/>
          <w:sz w:val="24"/>
          <w:szCs w:val="24"/>
        </w:rPr>
        <w:t>.............</w:t>
      </w:r>
      <w:r w:rsidRPr="00092721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…………………………</w:t>
      </w:r>
      <w:r w:rsidR="00B44CD4">
        <w:rPr>
          <w:rFonts w:ascii="Arial" w:hAnsi="Arial" w:cs="Arial"/>
          <w:sz w:val="24"/>
          <w:szCs w:val="24"/>
        </w:rPr>
        <w:t>...............</w:t>
      </w:r>
      <w:r w:rsidRPr="00092721">
        <w:rPr>
          <w:rFonts w:ascii="Arial" w:hAnsi="Arial" w:cs="Arial"/>
          <w:sz w:val="24"/>
          <w:szCs w:val="24"/>
        </w:rPr>
        <w:t>……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Dárce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Za obdarovaného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="002C4779">
        <w:rPr>
          <w:rFonts w:ascii="Arial" w:hAnsi="Arial" w:cs="Arial"/>
          <w:sz w:val="24"/>
          <w:szCs w:val="24"/>
        </w:rPr>
        <w:t>prof</w:t>
      </w:r>
      <w:r w:rsidRPr="00092721">
        <w:rPr>
          <w:rFonts w:ascii="Arial" w:hAnsi="Arial" w:cs="Arial"/>
          <w:sz w:val="24"/>
          <w:szCs w:val="24"/>
        </w:rPr>
        <w:t>. MUDr. Roman Havlík, Ph.D.</w:t>
      </w:r>
    </w:p>
    <w:p w:rsidR="00DE69F1" w:rsidRPr="00092721" w:rsidRDefault="00092721" w:rsidP="00DE69F1">
      <w:pPr>
        <w:rPr>
          <w:rFonts w:ascii="Arial" w:hAnsi="Arial" w:cs="Arial"/>
          <w:sz w:val="24"/>
        </w:rPr>
      </w:pP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ředitel Fakultní nemocnice Olomouc</w:t>
      </w:r>
    </w:p>
    <w:sectPr w:rsidR="00DE69F1" w:rsidRPr="00092721" w:rsidSect="00587D2E">
      <w:headerReference w:type="default" r:id="rId7"/>
      <w:footerReference w:type="default" r:id="rId8"/>
      <w:headerReference w:type="first" r:id="rId9"/>
      <w:pgSz w:w="11906" w:h="16838" w:code="9"/>
      <w:pgMar w:top="709" w:right="1416" w:bottom="851" w:left="1418" w:header="283" w:footer="22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1B" w:rsidRDefault="005C041B">
      <w:r>
        <w:separator/>
      </w:r>
    </w:p>
  </w:endnote>
  <w:endnote w:type="continuationSeparator" w:id="0">
    <w:p w:rsidR="005C041B" w:rsidRDefault="005C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17" w:rsidRPr="00980CE2" w:rsidRDefault="00587D2E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smlouva_Finanční </w:t>
    </w:r>
    <w:proofErr w:type="gramStart"/>
    <w:r>
      <w:rPr>
        <w:rFonts w:ascii="Arial" w:hAnsi="Arial" w:cs="Arial"/>
        <w:i/>
        <w:sz w:val="16"/>
        <w:szCs w:val="16"/>
      </w:rPr>
      <w:t>dar-vzdělávání–konference</w:t>
    </w:r>
    <w:proofErr w:type="gramEnd"/>
    <w:r>
      <w:rPr>
        <w:rFonts w:ascii="Arial" w:hAnsi="Arial" w:cs="Arial"/>
        <w:i/>
        <w:sz w:val="16"/>
        <w:szCs w:val="16"/>
      </w:rPr>
      <w:t xml:space="preserve"> FNOL (</w:t>
    </w:r>
    <w:proofErr w:type="spellStart"/>
    <w:r w:rsidR="00980CE2" w:rsidRPr="005F6665">
      <w:rPr>
        <w:rFonts w:ascii="Arial" w:hAnsi="Arial" w:cs="Arial"/>
        <w:i/>
        <w:sz w:val="16"/>
        <w:szCs w:val="16"/>
      </w:rPr>
      <w:t>Fm</w:t>
    </w:r>
    <w:proofErr w:type="spellEnd"/>
    <w:r w:rsidR="00980CE2" w:rsidRPr="005F6665">
      <w:rPr>
        <w:rFonts w:ascii="Arial" w:hAnsi="Arial" w:cs="Arial"/>
        <w:i/>
        <w:sz w:val="16"/>
        <w:szCs w:val="16"/>
      </w:rPr>
      <w:t>-E0</w:t>
    </w:r>
    <w:r w:rsidR="00274C42" w:rsidRPr="005F6665">
      <w:rPr>
        <w:rFonts w:ascii="Arial" w:hAnsi="Arial" w:cs="Arial"/>
        <w:i/>
        <w:sz w:val="16"/>
        <w:szCs w:val="16"/>
      </w:rPr>
      <w:t>15</w:t>
    </w:r>
    <w:r w:rsidR="00980CE2" w:rsidRPr="005F6665">
      <w:rPr>
        <w:rFonts w:ascii="Arial" w:hAnsi="Arial" w:cs="Arial"/>
        <w:i/>
        <w:sz w:val="16"/>
        <w:szCs w:val="16"/>
      </w:rPr>
      <w:t>-DARSM</w:t>
    </w:r>
    <w:r w:rsidR="00274C42" w:rsidRPr="005F6665">
      <w:rPr>
        <w:rFonts w:ascii="Arial" w:hAnsi="Arial" w:cs="Arial"/>
        <w:i/>
        <w:sz w:val="16"/>
        <w:szCs w:val="16"/>
      </w:rPr>
      <w:t>L</w:t>
    </w:r>
    <w:r w:rsidR="00980CE2" w:rsidRPr="005F6665">
      <w:rPr>
        <w:rFonts w:ascii="Arial" w:hAnsi="Arial" w:cs="Arial"/>
        <w:i/>
        <w:sz w:val="16"/>
        <w:szCs w:val="16"/>
      </w:rPr>
      <w:t>-</w:t>
    </w:r>
    <w:r w:rsidR="00275017" w:rsidRPr="005F6665">
      <w:rPr>
        <w:rFonts w:ascii="Arial" w:hAnsi="Arial" w:cs="Arial"/>
        <w:i/>
        <w:sz w:val="16"/>
        <w:szCs w:val="16"/>
      </w:rPr>
      <w:t>007</w:t>
    </w:r>
    <w:r>
      <w:rPr>
        <w:rFonts w:ascii="Arial" w:hAnsi="Arial" w:cs="Arial"/>
        <w:i/>
        <w:sz w:val="16"/>
        <w:szCs w:val="16"/>
      </w:rPr>
      <w:t>)</w:t>
    </w:r>
    <w:r w:rsidR="00980CE2">
      <w:rPr>
        <w:rFonts w:ascii="Arial" w:hAnsi="Arial" w:cs="Arial"/>
        <w:i/>
        <w:sz w:val="16"/>
        <w:szCs w:val="16"/>
      </w:rPr>
      <w:tab/>
    </w:r>
    <w:r w:rsidR="00980CE2">
      <w:rPr>
        <w:rFonts w:ascii="Arial" w:hAnsi="Arial" w:cs="Arial"/>
        <w:i/>
        <w:sz w:val="16"/>
        <w:szCs w:val="16"/>
      </w:rPr>
      <w:tab/>
    </w:r>
    <w:r w:rsidR="00980CE2" w:rsidRPr="00980CE2">
      <w:rPr>
        <w:rFonts w:ascii="Arial" w:hAnsi="Arial" w:cs="Arial"/>
        <w:sz w:val="16"/>
        <w:szCs w:val="16"/>
      </w:rPr>
      <w:t xml:space="preserve">Strana: 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4F1917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2C4779">
      <w:rPr>
        <w:rStyle w:val="slostrnky"/>
        <w:rFonts w:ascii="Arial" w:hAnsi="Arial" w:cs="Arial"/>
        <w:noProof/>
        <w:sz w:val="16"/>
        <w:szCs w:val="16"/>
      </w:rPr>
      <w:t>2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4F1917" w:rsidRPr="00980CE2">
      <w:rPr>
        <w:rStyle w:val="slostrnky"/>
        <w:rFonts w:ascii="Arial" w:hAnsi="Arial" w:cs="Arial"/>
        <w:sz w:val="16"/>
        <w:szCs w:val="16"/>
      </w:rPr>
      <w:t>/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4F1917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2C4779">
      <w:rPr>
        <w:rStyle w:val="slostrnky"/>
        <w:rFonts w:ascii="Arial" w:hAnsi="Arial" w:cs="Arial"/>
        <w:noProof/>
        <w:sz w:val="16"/>
        <w:szCs w:val="16"/>
      </w:rPr>
      <w:t>2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1B" w:rsidRDefault="005C041B">
      <w:r>
        <w:separator/>
      </w:r>
    </w:p>
  </w:footnote>
  <w:footnote w:type="continuationSeparator" w:id="0">
    <w:p w:rsidR="005C041B" w:rsidRDefault="005C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bottom w:val="single" w:sz="4" w:space="0" w:color="auto"/>
      </w:tblBorders>
      <w:tblLook w:val="01E0"/>
    </w:tblPr>
    <w:tblGrid>
      <w:gridCol w:w="3168"/>
      <w:gridCol w:w="3744"/>
      <w:gridCol w:w="2835"/>
    </w:tblGrid>
    <w:tr w:rsidR="00B82A8A" w:rsidRPr="000C0D79" w:rsidTr="00587D2E">
      <w:trPr>
        <w:trHeight w:val="740"/>
      </w:trPr>
      <w:tc>
        <w:tcPr>
          <w:tcW w:w="3168" w:type="dxa"/>
          <w:shd w:val="clear" w:color="auto" w:fill="auto"/>
        </w:tcPr>
        <w:p w:rsidR="00B82A8A" w:rsidRPr="00D00E4E" w:rsidRDefault="001241AB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241A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vMerge w:val="restart"/>
          <w:vAlign w:val="center"/>
        </w:tcPr>
        <w:p w:rsidR="00B82A8A" w:rsidRDefault="00B82A8A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8837D8" w:rsidRPr="008837D8" w:rsidRDefault="008837D8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717E76" w:rsidRPr="000C0D79" w:rsidRDefault="00717E76" w:rsidP="00D00E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0D79">
            <w:rPr>
              <w:rFonts w:ascii="Arial" w:hAnsi="Arial" w:cs="Arial"/>
              <w:b/>
              <w:sz w:val="24"/>
              <w:szCs w:val="24"/>
            </w:rPr>
            <w:t>VZDĚLÁVÁNÍ</w:t>
          </w:r>
          <w:r w:rsidR="000C0D79" w:rsidRPr="000C0D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71072" w:rsidRPr="000C0D79">
            <w:rPr>
              <w:rFonts w:ascii="Arial" w:hAnsi="Arial" w:cs="Arial"/>
              <w:b/>
              <w:sz w:val="24"/>
              <w:szCs w:val="24"/>
            </w:rPr>
            <w:t>-</w:t>
          </w:r>
          <w:r w:rsidR="000C0D79" w:rsidRPr="000C0D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71072" w:rsidRPr="000C0D79">
            <w:rPr>
              <w:rFonts w:ascii="Arial" w:hAnsi="Arial" w:cs="Arial"/>
              <w:b/>
              <w:sz w:val="24"/>
              <w:szCs w:val="24"/>
            </w:rPr>
            <w:t>KONFERENCE FNOL</w:t>
          </w:r>
        </w:p>
      </w:tc>
      <w:tc>
        <w:tcPr>
          <w:tcW w:w="2835" w:type="dxa"/>
        </w:tcPr>
        <w:p w:rsidR="00B82A8A" w:rsidRPr="000C0D79" w:rsidRDefault="00B82A8A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642B70" w:rsidRPr="000C0D79" w:rsidRDefault="00587D2E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B82A8A" w:rsidRPr="000C0D79" w:rsidRDefault="00B82A8A" w:rsidP="00E3777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 w:rsidRPr="000C0D79"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 w:rsidRPr="000C0D79">
            <w:rPr>
              <w:rFonts w:ascii="Arial" w:hAnsi="Arial" w:cs="Arial"/>
              <w:i/>
              <w:sz w:val="18"/>
              <w:szCs w:val="18"/>
            </w:rPr>
            <w:t>-E0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15</w:t>
          </w:r>
          <w:r w:rsidRPr="000C0D79">
            <w:rPr>
              <w:rFonts w:ascii="Arial" w:hAnsi="Arial" w:cs="Arial"/>
              <w:i/>
              <w:sz w:val="18"/>
              <w:szCs w:val="18"/>
            </w:rPr>
            <w:t>-DARSM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L</w:t>
          </w:r>
          <w:r w:rsidRPr="000C0D79">
            <w:rPr>
              <w:rFonts w:ascii="Arial" w:hAnsi="Arial" w:cs="Arial"/>
              <w:i/>
              <w:sz w:val="18"/>
              <w:szCs w:val="18"/>
            </w:rPr>
            <w:t>-0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0</w:t>
          </w:r>
          <w:r w:rsidR="00E3777D" w:rsidRPr="000C0D79">
            <w:rPr>
              <w:rFonts w:ascii="Arial" w:hAnsi="Arial" w:cs="Arial"/>
              <w:i/>
              <w:sz w:val="18"/>
              <w:szCs w:val="18"/>
            </w:rPr>
            <w:t>7</w:t>
          </w:r>
        </w:p>
      </w:tc>
    </w:tr>
    <w:tr w:rsidR="00274C42" w:rsidRPr="000C0D79" w:rsidTr="00587D2E">
      <w:trPr>
        <w:trHeight w:val="567"/>
      </w:trPr>
      <w:tc>
        <w:tcPr>
          <w:tcW w:w="3168" w:type="dxa"/>
          <w:shd w:val="clear" w:color="auto" w:fill="auto"/>
        </w:tcPr>
        <w:p w:rsidR="00274C42" w:rsidRPr="00D00E4E" w:rsidRDefault="00274C42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D00E4E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FC71D6">
            <w:rPr>
              <w:rFonts w:ascii="Arial" w:hAnsi="Arial" w:cs="Arial"/>
              <w:b/>
              <w:sz w:val="16"/>
              <w:szCs w:val="16"/>
            </w:rPr>
            <w:t>185/6, 779</w:t>
          </w:r>
          <w:r w:rsidRPr="00D00E4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C71D6">
            <w:rPr>
              <w:rFonts w:ascii="Arial" w:hAnsi="Arial" w:cs="Arial"/>
              <w:b/>
              <w:sz w:val="16"/>
              <w:szCs w:val="16"/>
            </w:rPr>
            <w:t>0</w:t>
          </w:r>
          <w:r w:rsidRPr="00D00E4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274C42" w:rsidRPr="00D00E4E" w:rsidRDefault="00274C42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FC71D6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274C42" w:rsidRPr="00D00E4E" w:rsidRDefault="00274C42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744" w:type="dxa"/>
          <w:vMerge/>
        </w:tcPr>
        <w:p w:rsidR="00274C42" w:rsidRPr="00D00E4E" w:rsidRDefault="00274C42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:rsidR="00274C42" w:rsidRPr="000C0D79" w:rsidRDefault="00FC71D6" w:rsidP="001241AB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1241AB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C4779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587D2E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B0887"/>
    <w:rsid w:val="000459C3"/>
    <w:rsid w:val="00092721"/>
    <w:rsid w:val="000C0D79"/>
    <w:rsid w:val="000D121F"/>
    <w:rsid w:val="000E196E"/>
    <w:rsid w:val="000E448C"/>
    <w:rsid w:val="001241AB"/>
    <w:rsid w:val="00142472"/>
    <w:rsid w:val="00161A64"/>
    <w:rsid w:val="00205385"/>
    <w:rsid w:val="00232268"/>
    <w:rsid w:val="00247A07"/>
    <w:rsid w:val="002545F6"/>
    <w:rsid w:val="00274C42"/>
    <w:rsid w:val="00275017"/>
    <w:rsid w:val="002A5F28"/>
    <w:rsid w:val="002C4779"/>
    <w:rsid w:val="00344D23"/>
    <w:rsid w:val="003622E1"/>
    <w:rsid w:val="00386A19"/>
    <w:rsid w:val="003D5992"/>
    <w:rsid w:val="00487664"/>
    <w:rsid w:val="004B583C"/>
    <w:rsid w:val="004E6452"/>
    <w:rsid w:val="004F1917"/>
    <w:rsid w:val="00587D2E"/>
    <w:rsid w:val="005C041B"/>
    <w:rsid w:val="005D3BD0"/>
    <w:rsid w:val="005D4A9F"/>
    <w:rsid w:val="005F6665"/>
    <w:rsid w:val="00611817"/>
    <w:rsid w:val="00642B70"/>
    <w:rsid w:val="006D1D6C"/>
    <w:rsid w:val="006E38A6"/>
    <w:rsid w:val="00717E76"/>
    <w:rsid w:val="007640A5"/>
    <w:rsid w:val="007B0887"/>
    <w:rsid w:val="00864CFA"/>
    <w:rsid w:val="008837D8"/>
    <w:rsid w:val="008D4740"/>
    <w:rsid w:val="008D691E"/>
    <w:rsid w:val="008E40EC"/>
    <w:rsid w:val="008E46DA"/>
    <w:rsid w:val="00971072"/>
    <w:rsid w:val="00980CE2"/>
    <w:rsid w:val="009F3AB2"/>
    <w:rsid w:val="00AD3EFC"/>
    <w:rsid w:val="00AF1760"/>
    <w:rsid w:val="00B44CD4"/>
    <w:rsid w:val="00B82A8A"/>
    <w:rsid w:val="00BC6827"/>
    <w:rsid w:val="00BF6679"/>
    <w:rsid w:val="00C1571E"/>
    <w:rsid w:val="00C20A6B"/>
    <w:rsid w:val="00C94184"/>
    <w:rsid w:val="00CF3FF5"/>
    <w:rsid w:val="00D00E4E"/>
    <w:rsid w:val="00D068C8"/>
    <w:rsid w:val="00D31504"/>
    <w:rsid w:val="00D450C3"/>
    <w:rsid w:val="00D54CF0"/>
    <w:rsid w:val="00D624AC"/>
    <w:rsid w:val="00DE1427"/>
    <w:rsid w:val="00DE69F1"/>
    <w:rsid w:val="00E2746F"/>
    <w:rsid w:val="00E3777D"/>
    <w:rsid w:val="00E81E41"/>
    <w:rsid w:val="00EA70B5"/>
    <w:rsid w:val="00EC54D2"/>
    <w:rsid w:val="00EF54ED"/>
    <w:rsid w:val="00F32DA4"/>
    <w:rsid w:val="00F6251B"/>
    <w:rsid w:val="00F71D1C"/>
    <w:rsid w:val="00F96E40"/>
    <w:rsid w:val="00F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4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44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448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92721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92721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092721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721"/>
    <w:rPr>
      <w:rFonts w:ascii="Arial Narrow" w:hAnsi="Arial Narrow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3400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60063</cp:lastModifiedBy>
  <cp:revision>3</cp:revision>
  <cp:lastPrinted>2011-05-04T05:58:00Z</cp:lastPrinted>
  <dcterms:created xsi:type="dcterms:W3CDTF">2016-12-29T08:08:00Z</dcterms:created>
  <dcterms:modified xsi:type="dcterms:W3CDTF">2018-01-31T12:41:00Z</dcterms:modified>
</cp:coreProperties>
</file>